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6E1" w:rsidRPr="006900C3" w:rsidRDefault="006900C3" w:rsidP="006900C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6900C3">
        <w:rPr>
          <w:rFonts w:ascii="Times New Roman" w:hAnsi="Times New Roman" w:cs="Times New Roman"/>
          <w:sz w:val="28"/>
          <w:szCs w:val="28"/>
          <w:lang w:val="kk-KZ"/>
        </w:rPr>
        <w:t>ӨНДІРІСТІК ЖЕКЕМЕНШІКТІ ҚОРҒАУ САЛАСЫНДАҒЫ ХАЛЫҚАРАЛЫҚ КЕЛІСІМДЕР</w:t>
      </w:r>
    </w:p>
    <w:p w:rsidR="006900C3" w:rsidRPr="006900C3" w:rsidRDefault="006900C3" w:rsidP="006900C3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  <w:lang w:val="kk-KZ"/>
        </w:rPr>
      </w:pPr>
      <w:bookmarkStart w:id="0" w:name="_Toc318797355"/>
      <w:r w:rsidRPr="006900C3">
        <w:rPr>
          <w:rFonts w:ascii="Times New Roman" w:hAnsi="Times New Roman"/>
          <w:i w:val="0"/>
          <w:sz w:val="28"/>
          <w:szCs w:val="28"/>
          <w:lang w:val="kk-KZ"/>
        </w:rPr>
        <w:t>Бақылау сұрақтары</w:t>
      </w:r>
      <w:bookmarkEnd w:id="0"/>
    </w:p>
    <w:p w:rsidR="006900C3" w:rsidRPr="006900C3" w:rsidRDefault="006900C3" w:rsidP="006900C3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6900C3" w:rsidRPr="006900C3" w:rsidRDefault="006900C3" w:rsidP="006900C3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900C3">
        <w:rPr>
          <w:rFonts w:ascii="Times New Roman" w:hAnsi="Times New Roman" w:cs="Times New Roman"/>
          <w:color w:val="000000"/>
          <w:sz w:val="28"/>
          <w:szCs w:val="28"/>
          <w:lang w:val="kk-KZ"/>
        </w:rPr>
        <w:t>1 Өндірістік жекеменшікті қорғау бойынша Париж конвенциясында бекітілген ұлттық режим принциптері неде көрінеді?</w:t>
      </w:r>
    </w:p>
    <w:p w:rsidR="006900C3" w:rsidRPr="006900C3" w:rsidRDefault="006900C3" w:rsidP="006900C3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900C3">
        <w:rPr>
          <w:rFonts w:ascii="Times New Roman" w:hAnsi="Times New Roman" w:cs="Times New Roman"/>
          <w:color w:val="000000"/>
          <w:sz w:val="28"/>
          <w:szCs w:val="28"/>
          <w:lang w:val="kk-KZ"/>
        </w:rPr>
        <w:t>2 Бүкіләлемдік Зияткерлік Жекеменшік Ұйымы (БЗЖҰ) қандай функцияларды орындайды?</w:t>
      </w:r>
    </w:p>
    <w:p w:rsidR="006900C3" w:rsidRPr="006900C3" w:rsidRDefault="006900C3" w:rsidP="006900C3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00C3">
        <w:rPr>
          <w:rFonts w:ascii="Times New Roman" w:hAnsi="Times New Roman" w:cs="Times New Roman"/>
          <w:color w:val="000000"/>
          <w:sz w:val="28"/>
          <w:szCs w:val="28"/>
        </w:rPr>
        <w:t xml:space="preserve">3 </w:t>
      </w:r>
      <w:r w:rsidRPr="006900C3">
        <w:rPr>
          <w:rFonts w:ascii="Times New Roman" w:hAnsi="Times New Roman" w:cs="Times New Roman"/>
          <w:color w:val="000000"/>
          <w:sz w:val="28"/>
          <w:szCs w:val="28"/>
          <w:lang w:val="kk-KZ"/>
        </w:rPr>
        <w:t>Еуразия конвенциясы қай жылы қабылданған</w:t>
      </w:r>
      <w:r w:rsidRPr="006900C3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6900C3" w:rsidRPr="006900C3" w:rsidRDefault="006900C3" w:rsidP="006900C3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00C3">
        <w:rPr>
          <w:rFonts w:ascii="Times New Roman" w:hAnsi="Times New Roman" w:cs="Times New Roman"/>
          <w:color w:val="000000"/>
          <w:sz w:val="28"/>
          <w:szCs w:val="28"/>
        </w:rPr>
        <w:t xml:space="preserve">4 </w:t>
      </w:r>
      <w:r w:rsidRPr="006900C3">
        <w:rPr>
          <w:rFonts w:ascii="Times New Roman" w:hAnsi="Times New Roman" w:cs="Times New Roman"/>
          <w:color w:val="000000"/>
          <w:sz w:val="28"/>
          <w:szCs w:val="28"/>
          <w:lang w:val="kk-KZ"/>
        </w:rPr>
        <w:t>Еуразиялық патент қай аймақта қолданылады</w:t>
      </w:r>
      <w:r w:rsidRPr="006900C3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6900C3" w:rsidRPr="006900C3" w:rsidRDefault="006900C3" w:rsidP="006900C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vertAlign w:val="superscript"/>
        </w:rPr>
      </w:pPr>
      <w:r w:rsidRPr="006900C3">
        <w:rPr>
          <w:rFonts w:ascii="Times New Roman" w:hAnsi="Times New Roman" w:cs="Times New Roman"/>
          <w:color w:val="000000"/>
          <w:sz w:val="28"/>
          <w:szCs w:val="28"/>
        </w:rPr>
        <w:t xml:space="preserve">5 </w:t>
      </w:r>
      <w:r w:rsidRPr="006900C3">
        <w:rPr>
          <w:rFonts w:ascii="Times New Roman" w:hAnsi="Times New Roman" w:cs="Times New Roman"/>
          <w:color w:val="000000"/>
          <w:sz w:val="28"/>
          <w:szCs w:val="28"/>
          <w:lang w:val="kk-KZ"/>
        </w:rPr>
        <w:t>Еуразиялық патенттік ұйымның штаб-пәтері қай жерде</w:t>
      </w:r>
      <w:r w:rsidRPr="006900C3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6900C3" w:rsidRPr="006900C3" w:rsidRDefault="006900C3" w:rsidP="006900C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900C3">
        <w:rPr>
          <w:rFonts w:ascii="Times New Roman" w:hAnsi="Times New Roman" w:cs="Times New Roman"/>
          <w:color w:val="000000"/>
          <w:sz w:val="28"/>
          <w:szCs w:val="28"/>
        </w:rPr>
        <w:t xml:space="preserve">6 </w:t>
      </w:r>
      <w:r w:rsidRPr="006900C3">
        <w:rPr>
          <w:rFonts w:ascii="Times New Roman" w:hAnsi="Times New Roman" w:cs="Times New Roman"/>
          <w:color w:val="000000"/>
          <w:sz w:val="28"/>
          <w:szCs w:val="28"/>
          <w:lang w:val="kk-KZ"/>
        </w:rPr>
        <w:t>РСТ процедурасы бойынша еуразиялық патент алуға халықаралық тапсырыс беру өтініш иесіне қандай басымдылық береді</w:t>
      </w:r>
      <w:r w:rsidRPr="006900C3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6900C3" w:rsidRDefault="006900C3"/>
    <w:sectPr w:rsidR="006900C3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proofState w:spelling="clean" w:grammar="clean"/>
  <w:defaultTabStop w:val="708"/>
  <w:characterSpacingControl w:val="doNotCompress"/>
  <w:compat/>
  <w:rsids>
    <w:rsidRoot w:val="006900C3"/>
    <w:rsid w:val="000E56E1"/>
    <w:rsid w:val="00642FED"/>
    <w:rsid w:val="00690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paragraph" w:styleId="2">
    <w:name w:val="heading 2"/>
    <w:basedOn w:val="a"/>
    <w:next w:val="a"/>
    <w:link w:val="20"/>
    <w:qFormat/>
    <w:rsid w:val="006900C3"/>
    <w:pPr>
      <w:keepNext/>
      <w:spacing w:before="240" w:after="60" w:line="240" w:lineRule="auto"/>
      <w:ind w:firstLine="709"/>
      <w:jc w:val="both"/>
      <w:outlineLvl w:val="1"/>
    </w:pPr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900C3"/>
    <w:rPr>
      <w:rFonts w:ascii="Arial" w:eastAsia="Times New Roman" w:hAnsi="Arial" w:cs="Times New Roman"/>
      <w:b/>
      <w:i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459</Characters>
  <Application>Microsoft Office Word</Application>
  <DocSecurity>0</DocSecurity>
  <Lines>3</Lines>
  <Paragraphs>1</Paragraphs>
  <ScaleCrop>false</ScaleCrop>
  <Company>X@nder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2020-03-30T07:50:00Z</dcterms:created>
  <dcterms:modified xsi:type="dcterms:W3CDTF">2020-03-30T07:52:00Z</dcterms:modified>
</cp:coreProperties>
</file>